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proofErr w:type="spellStart"/>
      <w:r>
        <w:rPr>
          <w:rFonts w:ascii="Arial" w:hAnsi="Arial" w:cs="Arial"/>
          <w:sz w:val="17"/>
          <w:szCs w:val="17"/>
        </w:rPr>
        <w:t>Алымов</w:t>
      </w:r>
      <w:proofErr w:type="spellEnd"/>
      <w:r>
        <w:rPr>
          <w:rFonts w:ascii="Arial" w:hAnsi="Arial" w:cs="Arial"/>
          <w:sz w:val="17"/>
          <w:szCs w:val="17"/>
        </w:rPr>
        <w:t xml:space="preserve"> переулок,  3 (</w:t>
      </w:r>
      <w:proofErr w:type="spellStart"/>
      <w:r>
        <w:rPr>
          <w:rFonts w:ascii="Arial" w:hAnsi="Arial" w:cs="Arial"/>
          <w:sz w:val="17"/>
          <w:szCs w:val="17"/>
        </w:rPr>
        <w:t>Краснобогатырский</w:t>
      </w:r>
      <w:proofErr w:type="spellEnd"/>
      <w:r>
        <w:rPr>
          <w:rFonts w:ascii="Arial" w:hAnsi="Arial" w:cs="Arial"/>
          <w:sz w:val="17"/>
          <w:szCs w:val="17"/>
        </w:rPr>
        <w:t xml:space="preserve"> сквер).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Улица </w:t>
      </w:r>
      <w:proofErr w:type="spellStart"/>
      <w:r>
        <w:rPr>
          <w:rFonts w:ascii="Arial" w:hAnsi="Arial" w:cs="Arial"/>
          <w:sz w:val="17"/>
          <w:szCs w:val="17"/>
        </w:rPr>
        <w:t>Ивантеевская</w:t>
      </w:r>
      <w:proofErr w:type="spellEnd"/>
      <w:r>
        <w:rPr>
          <w:rFonts w:ascii="Arial" w:hAnsi="Arial" w:cs="Arial"/>
          <w:sz w:val="17"/>
          <w:szCs w:val="17"/>
        </w:rPr>
        <w:t>, 13 (Синичкин сквер).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Улица Алтайская, 4.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Вдоль </w:t>
      </w:r>
      <w:proofErr w:type="spellStart"/>
      <w:r>
        <w:rPr>
          <w:rFonts w:ascii="Arial" w:hAnsi="Arial" w:cs="Arial"/>
          <w:sz w:val="17"/>
          <w:szCs w:val="17"/>
        </w:rPr>
        <w:t>Богородского</w:t>
      </w:r>
      <w:proofErr w:type="spellEnd"/>
      <w:r>
        <w:rPr>
          <w:rFonts w:ascii="Arial" w:hAnsi="Arial" w:cs="Arial"/>
          <w:sz w:val="17"/>
          <w:szCs w:val="17"/>
        </w:rPr>
        <w:t xml:space="preserve"> шоссе, напротив парка «Сокольники» (сквер Счастливых семей).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Участок сквера (от дома 1 до дома 3, корпуса 3 по улице Н. </w:t>
      </w:r>
      <w:proofErr w:type="spellStart"/>
      <w:r>
        <w:rPr>
          <w:rFonts w:ascii="Arial" w:hAnsi="Arial" w:cs="Arial"/>
          <w:sz w:val="17"/>
          <w:szCs w:val="17"/>
        </w:rPr>
        <w:t>Химушина</w:t>
      </w:r>
      <w:proofErr w:type="spellEnd"/>
      <w:r>
        <w:rPr>
          <w:rFonts w:ascii="Arial" w:hAnsi="Arial" w:cs="Arial"/>
          <w:sz w:val="17"/>
          <w:szCs w:val="17"/>
        </w:rPr>
        <w:t>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Парк «Южный» (пересечение улицы Западной и улицы 9 Мая).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Семёновский парк за храмом Воскресенья Христова — Измайловское шоссе, 2.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Спортивный комплекс «Крылья Советов».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Участок улицы Советской между Измайловским проездом </w:t>
      </w:r>
      <w:proofErr w:type="gramStart"/>
      <w:r>
        <w:rPr>
          <w:rFonts w:ascii="Arial" w:hAnsi="Arial" w:cs="Arial"/>
          <w:sz w:val="17"/>
          <w:szCs w:val="17"/>
        </w:rPr>
        <w:t>и ООО</w:t>
      </w:r>
      <w:proofErr w:type="gramEnd"/>
      <w:r>
        <w:rPr>
          <w:rFonts w:ascii="Arial" w:hAnsi="Arial" w:cs="Arial"/>
          <w:sz w:val="17"/>
          <w:szCs w:val="17"/>
        </w:rPr>
        <w:t xml:space="preserve"> «Вернисаж в Измайлово».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Измайловский проспект, 110.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Площадь </w:t>
      </w:r>
      <w:proofErr w:type="spellStart"/>
      <w:r>
        <w:rPr>
          <w:rFonts w:ascii="Arial" w:hAnsi="Arial" w:cs="Arial"/>
          <w:sz w:val="17"/>
          <w:szCs w:val="17"/>
        </w:rPr>
        <w:t>Викторио</w:t>
      </w:r>
      <w:proofErr w:type="spellEnd"/>
      <w:r>
        <w:rPr>
          <w:rFonts w:ascii="Arial" w:hAnsi="Arial" w:cs="Arial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sz w:val="17"/>
          <w:szCs w:val="17"/>
        </w:rPr>
        <w:t>Кодовильи</w:t>
      </w:r>
      <w:proofErr w:type="spellEnd"/>
      <w:r>
        <w:rPr>
          <w:rFonts w:ascii="Arial" w:hAnsi="Arial" w:cs="Arial"/>
          <w:sz w:val="17"/>
          <w:szCs w:val="17"/>
        </w:rPr>
        <w:t>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Пересечение 16-й Парковой улицы и Сиреневого бульвара, площадь Соловецких Юнг.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Улица </w:t>
      </w:r>
      <w:proofErr w:type="spellStart"/>
      <w:r>
        <w:rPr>
          <w:rFonts w:ascii="Arial" w:hAnsi="Arial" w:cs="Arial"/>
          <w:sz w:val="17"/>
          <w:szCs w:val="17"/>
        </w:rPr>
        <w:t>Вешняковская</w:t>
      </w:r>
      <w:proofErr w:type="spellEnd"/>
      <w:r>
        <w:rPr>
          <w:rFonts w:ascii="Arial" w:hAnsi="Arial" w:cs="Arial"/>
          <w:sz w:val="17"/>
          <w:szCs w:val="17"/>
        </w:rPr>
        <w:t>, вл. 16.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Улица Магнитогорская, 2 (асфальтированная площадка между магазином «Седьмой континент» и жилым домом по шоссе Энтузиастов, 51).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Газон между домами по шоссе Энтузиастов, 57 - 59 (магазин «</w:t>
      </w:r>
      <w:proofErr w:type="spellStart"/>
      <w:r>
        <w:rPr>
          <w:rFonts w:ascii="Arial" w:hAnsi="Arial" w:cs="Arial"/>
          <w:sz w:val="17"/>
          <w:szCs w:val="17"/>
        </w:rPr>
        <w:t>Автокей</w:t>
      </w:r>
      <w:proofErr w:type="spellEnd"/>
      <w:r>
        <w:rPr>
          <w:rFonts w:ascii="Arial" w:hAnsi="Arial" w:cs="Arial"/>
          <w:sz w:val="17"/>
          <w:szCs w:val="17"/>
        </w:rPr>
        <w:t>»).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Шоссе Энтузиастов, 96 - 98.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Улица Лазо, вл. 7.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Улица </w:t>
      </w:r>
      <w:proofErr w:type="spellStart"/>
      <w:r>
        <w:rPr>
          <w:rFonts w:ascii="Arial" w:hAnsi="Arial" w:cs="Arial"/>
          <w:sz w:val="17"/>
          <w:szCs w:val="17"/>
        </w:rPr>
        <w:t>Лухмановская</w:t>
      </w:r>
      <w:proofErr w:type="spellEnd"/>
      <w:r>
        <w:rPr>
          <w:rFonts w:ascii="Arial" w:hAnsi="Arial" w:cs="Arial"/>
          <w:sz w:val="17"/>
          <w:szCs w:val="17"/>
        </w:rPr>
        <w:t xml:space="preserve">, 34 (территория </w:t>
      </w:r>
      <w:proofErr w:type="spellStart"/>
      <w:r>
        <w:rPr>
          <w:rFonts w:ascii="Arial" w:hAnsi="Arial" w:cs="Arial"/>
          <w:sz w:val="17"/>
          <w:szCs w:val="17"/>
        </w:rPr>
        <w:t>отстойно-разворотной</w:t>
      </w:r>
      <w:proofErr w:type="spellEnd"/>
      <w:r>
        <w:rPr>
          <w:rFonts w:ascii="Arial" w:hAnsi="Arial" w:cs="Arial"/>
          <w:sz w:val="17"/>
          <w:szCs w:val="17"/>
        </w:rPr>
        <w:t xml:space="preserve"> площадки </w:t>
      </w:r>
      <w:proofErr w:type="spellStart"/>
      <w:proofErr w:type="gramStart"/>
      <w:r>
        <w:rPr>
          <w:rFonts w:ascii="Arial" w:hAnsi="Arial" w:cs="Arial"/>
          <w:sz w:val="17"/>
          <w:szCs w:val="17"/>
        </w:rPr>
        <w:t>наземного-городского</w:t>
      </w:r>
      <w:proofErr w:type="spellEnd"/>
      <w:proofErr w:type="gramEnd"/>
      <w:r>
        <w:rPr>
          <w:rFonts w:ascii="Arial" w:hAnsi="Arial" w:cs="Arial"/>
          <w:sz w:val="17"/>
          <w:szCs w:val="17"/>
        </w:rPr>
        <w:t xml:space="preserve"> пассажирского транспорта).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Зелёный проспект, 26–28 (парк на Зелёном проспекте).</w:t>
      </w:r>
    </w:p>
    <w:p w:rsidR="00A34ACB" w:rsidRDefault="00A34ACB" w:rsidP="00A34ACB">
      <w:pPr>
        <w:numPr>
          <w:ilvl w:val="0"/>
          <w:numId w:val="1"/>
        </w:numPr>
        <w:shd w:val="clear" w:color="auto" w:fill="F3F2F2"/>
        <w:spacing w:before="100" w:beforeAutospacing="1" w:after="100" w:afterAutospacing="1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Улица Суздальская, 8.</w:t>
      </w:r>
    </w:p>
    <w:p w:rsidR="0075485B" w:rsidRDefault="00A34ACB"/>
    <w:sectPr w:rsidR="0075485B" w:rsidSect="00B97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40F1E"/>
    <w:multiLevelType w:val="multilevel"/>
    <w:tmpl w:val="6D9A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4ACB"/>
    <w:rsid w:val="00371A0E"/>
    <w:rsid w:val="00A34ACB"/>
    <w:rsid w:val="00B97D6F"/>
    <w:rsid w:val="00FB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User2012</dc:creator>
  <cp:lastModifiedBy>User2012</cp:lastModifiedBy>
  <cp:revision>1</cp:revision>
  <dcterms:created xsi:type="dcterms:W3CDTF">2016-12-08T11:10:00Z</dcterms:created>
  <dcterms:modified xsi:type="dcterms:W3CDTF">2016-12-08T11:11:00Z</dcterms:modified>
</cp:coreProperties>
</file>